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32" w:rsidRDefault="00720283" w:rsidP="00405632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405632">
        <w:rPr>
          <w:rFonts w:ascii="Times New Roman" w:hAnsi="Times New Roman"/>
          <w:sz w:val="20"/>
          <w:szCs w:val="20"/>
        </w:rPr>
        <w:t>Приложение N 1</w:t>
      </w:r>
    </w:p>
    <w:p w:rsidR="00405632" w:rsidRDefault="00405632" w:rsidP="00B043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405632" w:rsidRDefault="00405632" w:rsidP="00B043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B043A2" w:rsidRPr="00A4091A" w:rsidRDefault="00B043A2" w:rsidP="00B043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B043A2" w:rsidRPr="00A4091A" w:rsidRDefault="00B043A2" w:rsidP="00B043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  <w:lang w:val="en-US"/>
        </w:rPr>
        <w:t>I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>. Общие сведения о многоквартирном доме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1. Адрес многоквартирного дома: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________________________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______________---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3. Серия, тип постройки: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4. Год постройки</w:t>
      </w:r>
      <w:r>
        <w:rPr>
          <w:rFonts w:ascii="Times New Roman" w:hAnsi="Times New Roman"/>
          <w:bCs/>
          <w:spacing w:val="-1"/>
          <w:sz w:val="24"/>
          <w:szCs w:val="24"/>
        </w:rPr>
        <w:t>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</w:rPr>
        <w:t>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12. Наличие мансарды</w:t>
      </w:r>
      <w:r>
        <w:rPr>
          <w:rFonts w:ascii="Times New Roman" w:hAnsi="Times New Roman"/>
          <w:bCs/>
          <w:spacing w:val="-1"/>
          <w:sz w:val="24"/>
          <w:szCs w:val="24"/>
        </w:rPr>
        <w:t>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="00C33D4A">
        <w:rPr>
          <w:rFonts w:ascii="Times New Roman" w:hAnsi="Times New Roman"/>
          <w:bCs/>
          <w:spacing w:val="-1"/>
          <w:sz w:val="24"/>
          <w:szCs w:val="24"/>
          <w:u w:val="single"/>
        </w:rPr>
        <w:t>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</w:t>
      </w:r>
      <w:proofErr w:type="spellStart"/>
      <w:r w:rsidRPr="00A4091A">
        <w:rPr>
          <w:rFonts w:ascii="Times New Roman" w:hAnsi="Times New Roman"/>
          <w:bCs/>
          <w:spacing w:val="-1"/>
          <w:sz w:val="24"/>
          <w:szCs w:val="24"/>
        </w:rPr>
        <w:t>объем</w:t>
      </w:r>
      <w:r>
        <w:rPr>
          <w:rFonts w:ascii="Times New Roman" w:hAnsi="Times New Roman"/>
          <w:bCs/>
          <w:spacing w:val="-1"/>
          <w:sz w:val="24"/>
          <w:szCs w:val="24"/>
        </w:rPr>
        <w:t>_____</w:t>
      </w:r>
      <w:proofErr w:type="spellEnd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,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а) многоквартирного дома с лоджиями, балконами, шкафами, коридорами и лестничными клетками</w:t>
      </w:r>
      <w:r>
        <w:rPr>
          <w:rFonts w:ascii="Times New Roman" w:hAnsi="Times New Roman"/>
          <w:bCs/>
          <w:spacing w:val="-1"/>
          <w:sz w:val="24"/>
          <w:szCs w:val="24"/>
        </w:rPr>
        <w:t>_______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________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26.Светильники  уличного освещения; 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27.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Светильники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находящиеся в помещениях общего пользования;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28. Прибор учета электрической энергии (</w:t>
      </w:r>
      <w:proofErr w:type="spellStart"/>
      <w:r w:rsidRPr="00A4091A"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 w:rsidRPr="00A4091A">
        <w:rPr>
          <w:rFonts w:ascii="Times New Roman" w:hAnsi="Times New Roman"/>
          <w:bCs/>
          <w:spacing w:val="-1"/>
          <w:sz w:val="24"/>
          <w:szCs w:val="24"/>
        </w:rPr>
        <w:t>);</w:t>
      </w:r>
    </w:p>
    <w:p w:rsidR="00B043A2" w:rsidRPr="00A4091A" w:rsidRDefault="00B043A2" w:rsidP="00B043A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29. Приборы учета электрической энергии (квартиры) находятся в помещениях общего пользования (коридор).</w:t>
      </w:r>
    </w:p>
    <w:p w:rsidR="00E319D1" w:rsidRDefault="00E319D1"/>
    <w:sectPr w:rsidR="00E319D1" w:rsidSect="00E3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3A2"/>
    <w:rsid w:val="00405632"/>
    <w:rsid w:val="00720283"/>
    <w:rsid w:val="00826107"/>
    <w:rsid w:val="00B043A2"/>
    <w:rsid w:val="00BE4470"/>
    <w:rsid w:val="00C33D4A"/>
    <w:rsid w:val="00E319D1"/>
    <w:rsid w:val="00EB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2131</Characters>
  <Application>Microsoft Office Word</Application>
  <DocSecurity>0</DocSecurity>
  <Lines>17</Lines>
  <Paragraphs>4</Paragraphs>
  <ScaleCrop>false</ScaleCrop>
  <Company>Администрация Северо-Енисейского района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7</cp:revision>
  <dcterms:created xsi:type="dcterms:W3CDTF">2020-03-19T07:12:00Z</dcterms:created>
  <dcterms:modified xsi:type="dcterms:W3CDTF">2020-03-20T04:44:00Z</dcterms:modified>
</cp:coreProperties>
</file>